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7B2F42B5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FC4D75" w:rsidRPr="00FC4D75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FC4D75" w:rsidRPr="00FC4D75">
        <w:rPr>
          <w:b/>
          <w:bCs/>
          <w:sz w:val="28"/>
          <w:szCs w:val="28"/>
          <w:bdr w:val="none" w:sz="0" w:space="0" w:color="auto" w:frame="1"/>
        </w:rPr>
        <w:t>Лешев-Тамакское</w:t>
      </w:r>
      <w:proofErr w:type="spellEnd"/>
      <w:r w:rsidR="00FC4D75" w:rsidRPr="00FC4D75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bookmarkStart w:id="0" w:name="_GoBack"/>
      <w:bookmarkEnd w:id="0"/>
      <w:r w:rsidR="00D76B90" w:rsidRPr="00D76B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004E64D8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FC4D75">
        <w:rPr>
          <w:sz w:val="28"/>
          <w:szCs w:val="28"/>
        </w:rPr>
        <w:t>70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FC4D75" w:rsidRPr="00FC4D75">
        <w:rPr>
          <w:rFonts w:eastAsia="Calibri"/>
          <w:sz w:val="28"/>
          <w:szCs w:val="28"/>
        </w:rPr>
        <w:t>«</w:t>
      </w:r>
      <w:proofErr w:type="spellStart"/>
      <w:r w:rsidR="00FC4D75" w:rsidRPr="00FC4D75">
        <w:rPr>
          <w:rFonts w:eastAsia="Calibri"/>
          <w:sz w:val="28"/>
          <w:szCs w:val="28"/>
        </w:rPr>
        <w:t>Лешев-Тамакское</w:t>
      </w:r>
      <w:proofErr w:type="spellEnd"/>
      <w:r w:rsidR="00FC4D75" w:rsidRPr="00FC4D75">
        <w:rPr>
          <w:rFonts w:eastAsia="Calibri"/>
          <w:sz w:val="28"/>
          <w:szCs w:val="28"/>
        </w:rPr>
        <w:t xml:space="preserve"> сельское поселение»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0BACBBB8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FC4D75">
        <w:rPr>
          <w:sz w:val="28"/>
          <w:szCs w:val="28"/>
        </w:rPr>
        <w:t>70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06837DBC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FC4D75" w:rsidRPr="00FC4D75">
        <w:rPr>
          <w:rFonts w:eastAsia="Calibri"/>
          <w:sz w:val="28"/>
          <w:szCs w:val="28"/>
        </w:rPr>
        <w:t>«</w:t>
      </w:r>
      <w:proofErr w:type="spellStart"/>
      <w:r w:rsidR="00FC4D75" w:rsidRPr="00FC4D75">
        <w:rPr>
          <w:rFonts w:eastAsia="Calibri"/>
          <w:sz w:val="28"/>
          <w:szCs w:val="28"/>
        </w:rPr>
        <w:t>Лешев-Тамакское</w:t>
      </w:r>
      <w:proofErr w:type="spellEnd"/>
      <w:r w:rsidR="00FC4D75" w:rsidRPr="00FC4D75">
        <w:rPr>
          <w:rFonts w:eastAsia="Calibri"/>
          <w:sz w:val="28"/>
          <w:szCs w:val="28"/>
        </w:rPr>
        <w:t xml:space="preserve"> сельское поселение»</w:t>
      </w:r>
      <w:r w:rsidR="00D76B90" w:rsidRPr="00D76B90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2026-03-30T07:51:00Z</dcterms:created>
  <dcterms:modified xsi:type="dcterms:W3CDTF">2026-03-30T07:51:00Z</dcterms:modified>
</cp:coreProperties>
</file>